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99A3" w14:textId="17A8B38E" w:rsidR="00F47A82" w:rsidRPr="009D4AEB" w:rsidRDefault="00D27FA1" w:rsidP="009D4AEB">
      <w:pPr>
        <w:spacing w:line="240" w:lineRule="auto"/>
        <w:rPr>
          <w:sz w:val="22"/>
          <w:szCs w:val="22"/>
        </w:rPr>
      </w:pPr>
      <w:r w:rsidRPr="009D4AEB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РЕПУБЛИКА СРБИЈА</w:t>
      </w:r>
    </w:p>
    <w:p w14:paraId="44B3AC3A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ЈАВНИ ИЗВРШИТЕЉ</w:t>
      </w:r>
    </w:p>
    <w:p w14:paraId="3BE30004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КРАГУЈЕВАЦ</w:t>
      </w:r>
    </w:p>
    <w:p w14:paraId="0AB7F0E1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Телефон: 034/209-242</w:t>
      </w:r>
    </w:p>
    <w:p w14:paraId="24474BFA" w14:textId="1F5E7134" w:rsidR="00F47A82" w:rsidRPr="009D4AEB" w:rsidRDefault="001B6F71" w:rsidP="009D4AEB">
      <w:pPr>
        <w:pStyle w:val="pStyle"/>
        <w:spacing w:line="240" w:lineRule="auto"/>
        <w:rPr>
          <w:sz w:val="22"/>
          <w:szCs w:val="22"/>
          <w:lang w:val="sr-Cyrl-RS"/>
        </w:rPr>
      </w:pPr>
      <w:r w:rsidRPr="009D4AEB">
        <w:rPr>
          <w:b/>
          <w:sz w:val="22"/>
          <w:szCs w:val="22"/>
        </w:rPr>
        <w:t>Број предмета: ИИ</w:t>
      </w:r>
      <w:r w:rsidRPr="009D4AEB">
        <w:rPr>
          <w:b/>
          <w:sz w:val="22"/>
          <w:szCs w:val="22"/>
          <w:lang w:val="sr-Cyrl-RS"/>
        </w:rPr>
        <w:t>В-</w:t>
      </w:r>
      <w:r w:rsidR="00F81447" w:rsidRPr="009D4AEB">
        <w:rPr>
          <w:b/>
          <w:sz w:val="22"/>
          <w:szCs w:val="22"/>
          <w:lang w:val="sr-Cyrl-RS"/>
        </w:rPr>
        <w:t>367</w:t>
      </w:r>
      <w:r w:rsidRPr="009D4AEB">
        <w:rPr>
          <w:b/>
          <w:sz w:val="22"/>
          <w:szCs w:val="22"/>
          <w:lang w:val="sr-Cyrl-RS"/>
        </w:rPr>
        <w:t>/</w:t>
      </w:r>
      <w:r w:rsidR="00F81447" w:rsidRPr="009D4AEB">
        <w:rPr>
          <w:b/>
          <w:sz w:val="22"/>
          <w:szCs w:val="22"/>
          <w:lang w:val="sr-Cyrl-RS"/>
        </w:rPr>
        <w:t>23</w:t>
      </w:r>
    </w:p>
    <w:p w14:paraId="4C939D66" w14:textId="70E6CFAE" w:rsidR="001B6F71" w:rsidRPr="009D4AEB" w:rsidRDefault="00D27FA1" w:rsidP="009D4AEB">
      <w:pPr>
        <w:pStyle w:val="pStyle"/>
        <w:spacing w:line="240" w:lineRule="auto"/>
        <w:rPr>
          <w:sz w:val="22"/>
          <w:szCs w:val="22"/>
        </w:rPr>
      </w:pPr>
      <w:r w:rsidRPr="009D4AEB">
        <w:rPr>
          <w:sz w:val="22"/>
          <w:szCs w:val="22"/>
        </w:rPr>
        <w:t xml:space="preserve">Дана: </w:t>
      </w:r>
      <w:r w:rsidR="00F81447" w:rsidRPr="009D4AEB">
        <w:rPr>
          <w:sz w:val="22"/>
          <w:szCs w:val="22"/>
          <w:lang w:val="sr-Cyrl-RS"/>
        </w:rPr>
        <w:t>11.10.2024</w:t>
      </w:r>
      <w:r w:rsidRPr="009D4AEB">
        <w:rPr>
          <w:sz w:val="22"/>
          <w:szCs w:val="22"/>
        </w:rPr>
        <w:t>. године</w:t>
      </w:r>
    </w:p>
    <w:p w14:paraId="0233F6CB" w14:textId="77777777" w:rsidR="00F47A82" w:rsidRPr="009D4AEB" w:rsidRDefault="00F47A82" w:rsidP="009D4AEB">
      <w:pPr>
        <w:spacing w:line="240" w:lineRule="auto"/>
        <w:rPr>
          <w:sz w:val="22"/>
          <w:szCs w:val="22"/>
        </w:rPr>
      </w:pPr>
    </w:p>
    <w:p w14:paraId="1E8F8099" w14:textId="6F113FAB" w:rsidR="00F47A82" w:rsidRPr="009D4AEB" w:rsidRDefault="00D27FA1" w:rsidP="009D4AEB">
      <w:pPr>
        <w:spacing w:line="240" w:lineRule="auto"/>
        <w:ind w:firstLine="567"/>
        <w:jc w:val="both"/>
        <w:rPr>
          <w:sz w:val="22"/>
          <w:szCs w:val="22"/>
        </w:rPr>
      </w:pPr>
      <w:r w:rsidRPr="009D4AEB">
        <w:rPr>
          <w:sz w:val="22"/>
          <w:szCs w:val="22"/>
        </w:rPr>
        <w:t>Јавни извршитељ Александар Тодоровић, Крагујевац, у извр</w:t>
      </w:r>
      <w:r w:rsidR="001B6F71" w:rsidRPr="009D4AEB">
        <w:rPr>
          <w:sz w:val="22"/>
          <w:szCs w:val="22"/>
        </w:rPr>
        <w:t xml:space="preserve">шном предмету извршног повериоца </w:t>
      </w:r>
      <w:r w:rsidR="00F81447" w:rsidRPr="009D4AEB">
        <w:rPr>
          <w:b/>
          <w:sz w:val="22"/>
          <w:szCs w:val="22"/>
        </w:rPr>
        <w:t xml:space="preserve">PREDUZEĆE ZA FINANSIJSKE USLUGE I KONSALTING EOS MATRIX DOO BEOGRAD, </w:t>
      </w:r>
      <w:r w:rsidR="00F81447" w:rsidRPr="009D4AEB">
        <w:rPr>
          <w:sz w:val="22"/>
          <w:szCs w:val="22"/>
        </w:rPr>
        <w:t xml:space="preserve">Нови Београд, ул. Милутина Миланковића бр. 1И/3, МБ 17571397, ПИБ 103531873, чији је пуномоћник адв. Светлана Анђелковић - Милошевић, Београд, Косовска бр. 34, против извршног дужника </w:t>
      </w:r>
      <w:r w:rsidR="00F81447" w:rsidRPr="009D4AEB">
        <w:rPr>
          <w:b/>
          <w:sz w:val="22"/>
          <w:szCs w:val="22"/>
        </w:rPr>
        <w:t xml:space="preserve">Милан Карабашевић, </w:t>
      </w:r>
      <w:r w:rsidR="00F81447" w:rsidRPr="009D4AEB">
        <w:rPr>
          <w:sz w:val="22"/>
          <w:szCs w:val="22"/>
        </w:rPr>
        <w:t xml:space="preserve">Бор, ул. Цетињска бр. 6, </w:t>
      </w:r>
      <w:r w:rsidRPr="009D4AEB">
        <w:rPr>
          <w:sz w:val="22"/>
          <w:szCs w:val="22"/>
        </w:rPr>
        <w:t>ради наплате новчаног потраживања,</w:t>
      </w:r>
      <w:r w:rsidR="00E15D9E" w:rsidRPr="009D4AEB">
        <w:rPr>
          <w:sz w:val="22"/>
          <w:szCs w:val="22"/>
        </w:rPr>
        <w:t xml:space="preserve"> </w:t>
      </w:r>
      <w:r w:rsidRPr="009D4AEB">
        <w:rPr>
          <w:sz w:val="22"/>
          <w:szCs w:val="22"/>
        </w:rPr>
        <w:t xml:space="preserve">дана </w:t>
      </w:r>
      <w:r w:rsidR="00F81447" w:rsidRPr="009D4AEB">
        <w:rPr>
          <w:sz w:val="22"/>
          <w:szCs w:val="22"/>
          <w:lang w:val="sr-Cyrl-RS"/>
        </w:rPr>
        <w:t>11.10.2024</w:t>
      </w:r>
      <w:r w:rsidRPr="009D4AEB">
        <w:rPr>
          <w:sz w:val="22"/>
          <w:szCs w:val="22"/>
        </w:rPr>
        <w:t>. године</w:t>
      </w:r>
      <w:r w:rsidR="00E15D9E" w:rsidRPr="009D4AEB">
        <w:rPr>
          <w:sz w:val="22"/>
          <w:szCs w:val="22"/>
        </w:rPr>
        <w:t xml:space="preserve">, </w:t>
      </w:r>
      <w:r w:rsidR="00E15D9E" w:rsidRPr="009D4AEB">
        <w:rPr>
          <w:sz w:val="22"/>
          <w:szCs w:val="22"/>
          <w:lang w:val="sr-Cyrl-RS"/>
        </w:rPr>
        <w:t>донео је:</w:t>
      </w:r>
    </w:p>
    <w:p w14:paraId="7D73902F" w14:textId="6354C5C4" w:rsidR="00C739CC" w:rsidRPr="009D4AEB" w:rsidRDefault="00244B1D" w:rsidP="009D4AEB">
      <w:pPr>
        <w:pStyle w:val="Heading1"/>
        <w:spacing w:line="240" w:lineRule="auto"/>
        <w:rPr>
          <w:sz w:val="22"/>
          <w:szCs w:val="22"/>
          <w:lang w:val="sr-Cyrl-RS"/>
        </w:rPr>
      </w:pPr>
      <w:r w:rsidRPr="009D4AEB">
        <w:rPr>
          <w:sz w:val="22"/>
          <w:szCs w:val="22"/>
          <w:lang w:val="sr-Cyrl-RS"/>
        </w:rPr>
        <w:t>З А К Љ У Ч А К</w:t>
      </w:r>
    </w:p>
    <w:p w14:paraId="02A6C724" w14:textId="3517040C" w:rsidR="00F47A82" w:rsidRPr="009D4AEB" w:rsidRDefault="00C739CC" w:rsidP="009D4AEB">
      <w:pPr>
        <w:pStyle w:val="pStyle2"/>
        <w:spacing w:line="240" w:lineRule="auto"/>
        <w:ind w:firstLine="567"/>
        <w:rPr>
          <w:sz w:val="22"/>
          <w:szCs w:val="22"/>
          <w:lang w:val="sr-Cyrl-RS"/>
        </w:rPr>
      </w:pPr>
      <w:r w:rsidRPr="009D4AEB">
        <w:rPr>
          <w:b/>
          <w:sz w:val="22"/>
          <w:szCs w:val="22"/>
          <w:lang w:val="sr-Cyrl-RS"/>
        </w:rPr>
        <w:t>ОТКАЗУЈЕ</w:t>
      </w:r>
      <w:r w:rsidR="00D27FA1" w:rsidRPr="009D4AEB">
        <w:rPr>
          <w:b/>
          <w:sz w:val="22"/>
          <w:szCs w:val="22"/>
        </w:rPr>
        <w:t xml:space="preserve"> СЕ </w:t>
      </w:r>
      <w:r w:rsidR="001B6F71" w:rsidRPr="009D4AEB">
        <w:rPr>
          <w:sz w:val="22"/>
          <w:szCs w:val="22"/>
          <w:lang w:val="sr-Cyrl-RS"/>
        </w:rPr>
        <w:t>друга</w:t>
      </w:r>
      <w:r w:rsidR="00D27FA1" w:rsidRPr="009D4AEB">
        <w:rPr>
          <w:sz w:val="22"/>
          <w:szCs w:val="22"/>
        </w:rPr>
        <w:t xml:space="preserve"> </w:t>
      </w:r>
      <w:r w:rsidR="00997F2C" w:rsidRPr="009D4AEB">
        <w:rPr>
          <w:sz w:val="22"/>
          <w:szCs w:val="22"/>
          <w:lang w:val="sr-Cyrl-RS"/>
        </w:rPr>
        <w:t xml:space="preserve">електронска </w:t>
      </w:r>
      <w:r w:rsidR="00D27FA1" w:rsidRPr="009D4AEB">
        <w:rPr>
          <w:sz w:val="22"/>
          <w:szCs w:val="22"/>
        </w:rPr>
        <w:t xml:space="preserve">продаја </w:t>
      </w:r>
      <w:r w:rsidR="001B6F71" w:rsidRPr="009D4AEB">
        <w:rPr>
          <w:sz w:val="22"/>
          <w:szCs w:val="22"/>
          <w:lang w:val="sr-Cyrl-RS"/>
        </w:rPr>
        <w:t xml:space="preserve">непокретности </w:t>
      </w:r>
      <w:r w:rsidR="00D27FA1" w:rsidRPr="009D4AEB">
        <w:rPr>
          <w:sz w:val="22"/>
          <w:szCs w:val="22"/>
        </w:rPr>
        <w:t>извршног дужника</w:t>
      </w:r>
      <w:r w:rsidR="006678E8" w:rsidRPr="009D4AEB">
        <w:rPr>
          <w:sz w:val="22"/>
          <w:szCs w:val="22"/>
          <w:lang w:val="sr-Cyrl-RS"/>
        </w:rPr>
        <w:t xml:space="preserve"> </w:t>
      </w:r>
      <w:r w:rsidR="00F81447" w:rsidRPr="009D4AEB">
        <w:rPr>
          <w:sz w:val="22"/>
          <w:szCs w:val="22"/>
          <w:lang w:val="sr-Cyrl-RS"/>
        </w:rPr>
        <w:t>Милана Карабашевића</w:t>
      </w:r>
      <w:r w:rsidR="00D27FA1" w:rsidRPr="009D4AEB">
        <w:rPr>
          <w:sz w:val="22"/>
          <w:szCs w:val="22"/>
        </w:rPr>
        <w:t xml:space="preserve"> </w:t>
      </w:r>
      <w:r w:rsidRPr="009D4AEB">
        <w:rPr>
          <w:sz w:val="22"/>
          <w:szCs w:val="22"/>
          <w:lang w:val="sr-Cyrl-RS"/>
        </w:rPr>
        <w:t>заказана за</w:t>
      </w:r>
      <w:r w:rsidR="00E74A26" w:rsidRPr="009D4AEB">
        <w:rPr>
          <w:sz w:val="22"/>
          <w:szCs w:val="22"/>
          <w:lang w:val="sr-Cyrl-RS"/>
        </w:rPr>
        <w:t xml:space="preserve"> дан</w:t>
      </w:r>
      <w:r w:rsidRPr="009D4AEB">
        <w:rPr>
          <w:sz w:val="22"/>
          <w:szCs w:val="22"/>
          <w:lang w:val="sr-Cyrl-RS"/>
        </w:rPr>
        <w:t xml:space="preserve"> </w:t>
      </w:r>
      <w:r w:rsidR="00F81447" w:rsidRPr="009D4AEB">
        <w:rPr>
          <w:sz w:val="22"/>
          <w:szCs w:val="22"/>
          <w:lang w:val="sr-Cyrl-RS"/>
        </w:rPr>
        <w:t>17.10.2024</w:t>
      </w:r>
      <w:r w:rsidR="001B6F71" w:rsidRPr="009D4AEB">
        <w:rPr>
          <w:sz w:val="22"/>
          <w:szCs w:val="22"/>
          <w:lang w:val="sr-Cyrl-RS"/>
        </w:rPr>
        <w:t>.</w:t>
      </w:r>
      <w:r w:rsidRPr="009D4AEB">
        <w:rPr>
          <w:sz w:val="22"/>
          <w:szCs w:val="22"/>
          <w:lang w:val="sr-Cyrl-RS"/>
        </w:rPr>
        <w:t xml:space="preserve"> године</w:t>
      </w:r>
      <w:r w:rsidR="00E74A26" w:rsidRPr="009D4AEB">
        <w:rPr>
          <w:sz w:val="22"/>
          <w:szCs w:val="22"/>
          <w:lang w:val="sr-Cyrl-RS"/>
        </w:rPr>
        <w:t>.</w:t>
      </w:r>
    </w:p>
    <w:p w14:paraId="042C3AAA" w14:textId="575EE2A9" w:rsidR="00C739CC" w:rsidRPr="009D4AEB" w:rsidRDefault="00C739CC" w:rsidP="009D4AEB">
      <w:pPr>
        <w:pStyle w:val="Heading1"/>
        <w:spacing w:line="240" w:lineRule="auto"/>
        <w:rPr>
          <w:sz w:val="22"/>
          <w:szCs w:val="22"/>
        </w:rPr>
      </w:pPr>
      <w:r w:rsidRPr="009D4AEB">
        <w:rPr>
          <w:sz w:val="22"/>
          <w:szCs w:val="22"/>
        </w:rPr>
        <w:t>О б р а з л о ж е њ е</w:t>
      </w:r>
    </w:p>
    <w:p w14:paraId="53326846" w14:textId="62A50CBE" w:rsidR="00F47A82" w:rsidRPr="009D4AEB" w:rsidRDefault="00C739CC" w:rsidP="009D4AE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9D4AEB">
        <w:rPr>
          <w:sz w:val="22"/>
          <w:szCs w:val="22"/>
          <w:lang w:val="sr-Cyrl-RS"/>
        </w:rPr>
        <w:t>Закљу</w:t>
      </w:r>
      <w:r w:rsidR="001B6F71" w:rsidRPr="009D4AEB">
        <w:rPr>
          <w:sz w:val="22"/>
          <w:szCs w:val="22"/>
          <w:lang w:val="sr-Cyrl-RS"/>
        </w:rPr>
        <w:t>чком овог јавног извршитеља И.ИВ-</w:t>
      </w:r>
      <w:r w:rsidR="00F81447" w:rsidRPr="009D4AEB">
        <w:rPr>
          <w:sz w:val="22"/>
          <w:szCs w:val="22"/>
          <w:lang w:val="sr-Cyrl-RS"/>
        </w:rPr>
        <w:t>367</w:t>
      </w:r>
      <w:r w:rsidR="001B6F71" w:rsidRPr="009D4AEB">
        <w:rPr>
          <w:sz w:val="22"/>
          <w:szCs w:val="22"/>
          <w:lang w:val="sr-Cyrl-RS"/>
        </w:rPr>
        <w:t>/</w:t>
      </w:r>
      <w:r w:rsidR="00F81447" w:rsidRPr="009D4AEB">
        <w:rPr>
          <w:sz w:val="22"/>
          <w:szCs w:val="22"/>
          <w:lang w:val="sr-Cyrl-RS"/>
        </w:rPr>
        <w:t>23</w:t>
      </w:r>
      <w:r w:rsidRPr="009D4AEB">
        <w:rPr>
          <w:sz w:val="22"/>
          <w:szCs w:val="22"/>
          <w:lang w:val="sr-Cyrl-RS"/>
        </w:rPr>
        <w:t xml:space="preserve"> од </w:t>
      </w:r>
      <w:r w:rsidR="00F81447" w:rsidRPr="009D4AEB">
        <w:rPr>
          <w:sz w:val="22"/>
          <w:szCs w:val="22"/>
          <w:lang w:val="sr-Cyrl-RS"/>
        </w:rPr>
        <w:t>23.09.2024</w:t>
      </w:r>
      <w:r w:rsidR="007A1DB0" w:rsidRPr="009D4AEB">
        <w:rPr>
          <w:sz w:val="22"/>
          <w:szCs w:val="22"/>
        </w:rPr>
        <w:t>.</w:t>
      </w:r>
      <w:r w:rsidRPr="009D4AEB">
        <w:rPr>
          <w:sz w:val="22"/>
          <w:szCs w:val="22"/>
          <w:lang w:val="sr-Cyrl-RS"/>
        </w:rPr>
        <w:t xml:space="preserve"> године одређена је </w:t>
      </w:r>
      <w:r w:rsidR="001B6F71" w:rsidRPr="009D4AEB">
        <w:rPr>
          <w:sz w:val="22"/>
          <w:szCs w:val="22"/>
          <w:lang w:val="sr-Cyrl-RS"/>
        </w:rPr>
        <w:t>друга</w:t>
      </w:r>
      <w:r w:rsidRPr="009D4AEB">
        <w:rPr>
          <w:sz w:val="22"/>
          <w:szCs w:val="22"/>
          <w:lang w:val="sr-Cyrl-RS"/>
        </w:rPr>
        <w:t xml:space="preserve"> јавна продаја </w:t>
      </w:r>
      <w:r w:rsidR="00F81447" w:rsidRPr="009D4AEB">
        <w:rPr>
          <w:sz w:val="22"/>
          <w:szCs w:val="22"/>
          <w:lang w:val="sr-Cyrl-RS"/>
        </w:rPr>
        <w:t>непокретности у приватној својини</w:t>
      </w:r>
      <w:r w:rsidRPr="009D4AEB">
        <w:rPr>
          <w:sz w:val="22"/>
          <w:szCs w:val="22"/>
          <w:lang w:val="sr-Cyrl-RS"/>
        </w:rPr>
        <w:t xml:space="preserve"> извршног дужника, </w:t>
      </w:r>
      <w:r w:rsidR="00D27FA1" w:rsidRPr="009D4AEB">
        <w:rPr>
          <w:sz w:val="22"/>
          <w:szCs w:val="22"/>
          <w:lang w:val="sr-Cyrl-RS"/>
        </w:rPr>
        <w:t>те</w:t>
      </w:r>
      <w:r w:rsidRPr="009D4AEB">
        <w:rPr>
          <w:sz w:val="22"/>
          <w:szCs w:val="22"/>
          <w:lang w:val="sr-Cyrl-RS"/>
        </w:rPr>
        <w:t xml:space="preserve"> заказана за </w:t>
      </w:r>
      <w:r w:rsidR="00F81447" w:rsidRPr="009D4AEB">
        <w:rPr>
          <w:sz w:val="22"/>
          <w:szCs w:val="22"/>
          <w:lang w:val="sr-Cyrl-RS"/>
        </w:rPr>
        <w:t>17.10.2024</w:t>
      </w:r>
      <w:r w:rsidR="001B6F71" w:rsidRPr="009D4AEB">
        <w:rPr>
          <w:sz w:val="22"/>
          <w:szCs w:val="22"/>
          <w:lang w:val="sr-Cyrl-RS"/>
        </w:rPr>
        <w:t>.</w:t>
      </w:r>
      <w:r w:rsidRPr="009D4AEB">
        <w:rPr>
          <w:sz w:val="22"/>
          <w:szCs w:val="22"/>
          <w:lang w:val="sr-Cyrl-RS"/>
        </w:rPr>
        <w:t xml:space="preserve"> године, а све по решењу о извршењу </w:t>
      </w:r>
      <w:r w:rsidR="00F81447" w:rsidRPr="009D4AEB">
        <w:rPr>
          <w:sz w:val="22"/>
          <w:szCs w:val="22"/>
          <w:lang w:val="sr-Cyrl-RS"/>
        </w:rPr>
        <w:t>Основног суда у Аранђеловцу-Судске јединице у Тополи ИИв-436/2023 од 03.10.2023. године</w:t>
      </w:r>
      <w:r w:rsidRPr="009D4AEB">
        <w:rPr>
          <w:sz w:val="22"/>
          <w:szCs w:val="22"/>
        </w:rPr>
        <w:t xml:space="preserve">. </w:t>
      </w:r>
      <w:r w:rsidR="00F81447" w:rsidRPr="009D4AEB">
        <w:rPr>
          <w:sz w:val="22"/>
          <w:szCs w:val="22"/>
          <w:lang w:val="sr-Cyrl-RS"/>
        </w:rPr>
        <w:t xml:space="preserve"> </w:t>
      </w:r>
    </w:p>
    <w:p w14:paraId="4FD7281D" w14:textId="0B9F5156" w:rsidR="00F47A82" w:rsidRPr="009D4AEB" w:rsidRDefault="00F47A82" w:rsidP="009D4AEB">
      <w:pPr>
        <w:spacing w:line="240" w:lineRule="auto"/>
        <w:jc w:val="both"/>
        <w:rPr>
          <w:sz w:val="22"/>
          <w:szCs w:val="22"/>
        </w:rPr>
      </w:pPr>
    </w:p>
    <w:p w14:paraId="6C998F39" w14:textId="77777777" w:rsidR="007A1DB0" w:rsidRPr="009D4AEB" w:rsidRDefault="007A1DB0" w:rsidP="009D4AEB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75379F3F" w14:textId="5B86D525" w:rsidR="00C739CC" w:rsidRPr="009D4AEB" w:rsidRDefault="00C739CC" w:rsidP="009D4AE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9D4AEB">
        <w:rPr>
          <w:sz w:val="22"/>
          <w:szCs w:val="22"/>
          <w:lang w:val="sr-Cyrl-RS"/>
        </w:rPr>
        <w:t xml:space="preserve">Имајући у виду </w:t>
      </w:r>
      <w:r w:rsidR="00F81447" w:rsidRPr="009D4AEB">
        <w:rPr>
          <w:sz w:val="22"/>
          <w:szCs w:val="22"/>
          <w:lang w:val="sr-Cyrl-RS"/>
        </w:rPr>
        <w:t>да извршни дужник од дана 09.09.2024. године нема пријављено пребивалиште/боравиште</w:t>
      </w:r>
      <w:r w:rsidR="009D4AEB" w:rsidRPr="009D4AEB">
        <w:rPr>
          <w:sz w:val="22"/>
          <w:szCs w:val="22"/>
          <w:lang w:val="sr-Cyrl-RS"/>
        </w:rPr>
        <w:t xml:space="preserve"> на територији Републике Србије,</w:t>
      </w:r>
      <w:r w:rsidR="00F81447" w:rsidRPr="009D4AEB">
        <w:rPr>
          <w:sz w:val="22"/>
          <w:szCs w:val="22"/>
          <w:lang w:val="sr-Cyrl-RS"/>
        </w:rPr>
        <w:t xml:space="preserve"> и да самим тим </w:t>
      </w:r>
      <w:r w:rsidR="00F81447" w:rsidRPr="009D4AEB">
        <w:rPr>
          <w:sz w:val="22"/>
          <w:szCs w:val="22"/>
          <w:lang w:val="sr-Cyrl-RS"/>
        </w:rPr>
        <w:t>нису</w:t>
      </w:r>
      <w:r w:rsidR="00F81447" w:rsidRPr="009D4AEB">
        <w:rPr>
          <w:sz w:val="22"/>
          <w:szCs w:val="22"/>
          <w:lang w:val="en-US"/>
        </w:rPr>
        <w:t xml:space="preserve"> </w:t>
      </w:r>
      <w:r w:rsidR="00F81447" w:rsidRPr="009D4AEB">
        <w:rPr>
          <w:sz w:val="22"/>
          <w:szCs w:val="22"/>
          <w:lang w:val="sr-Cyrl-RS"/>
        </w:rPr>
        <w:t xml:space="preserve">испуњене процесне претпоставке за одржавање </w:t>
      </w:r>
      <w:r w:rsidR="00F81447" w:rsidRPr="009D4AEB">
        <w:rPr>
          <w:sz w:val="22"/>
          <w:szCs w:val="22"/>
          <w:lang w:val="sr-Cyrl-RS"/>
        </w:rPr>
        <w:t>друге јаве продаје</w:t>
      </w:r>
      <w:r w:rsidR="009D4AEB" w:rsidRPr="009D4AEB">
        <w:rPr>
          <w:sz w:val="22"/>
          <w:szCs w:val="22"/>
          <w:lang w:val="sr-Cyrl-RS"/>
        </w:rPr>
        <w:t xml:space="preserve"> </w:t>
      </w:r>
      <w:r w:rsidR="00F81447" w:rsidRPr="009D4AEB">
        <w:rPr>
          <w:sz w:val="22"/>
          <w:szCs w:val="22"/>
          <w:lang w:val="sr-Cyrl-RS"/>
        </w:rPr>
        <w:t>непокретности</w:t>
      </w:r>
      <w:r w:rsidR="009D4AEB" w:rsidRPr="009D4AEB">
        <w:rPr>
          <w:sz w:val="22"/>
          <w:szCs w:val="22"/>
          <w:lang w:val="sr-Cyrl-RS"/>
        </w:rPr>
        <w:t xml:space="preserve"> извршног дужника</w:t>
      </w:r>
      <w:r w:rsidRPr="009D4AEB">
        <w:rPr>
          <w:sz w:val="22"/>
          <w:szCs w:val="22"/>
          <w:lang w:val="sr-Cyrl-RS"/>
        </w:rPr>
        <w:t xml:space="preserve">, јавни извршитељ је сходно одредби члана 23. Закона о извршењу и обезбеђењу („Сл.гласник РС“, </w:t>
      </w:r>
      <w:r w:rsidR="007A1DB0" w:rsidRPr="009D4AEB">
        <w:rPr>
          <w:sz w:val="22"/>
          <w:szCs w:val="22"/>
          <w:lang w:val="sr-Cyrl-RS"/>
        </w:rPr>
        <w:t xml:space="preserve">бр.106/2015,106/2016 - аутентично тумачење, 113/2017 - аутентично тумачење и 54/2019), </w:t>
      </w:r>
      <w:r w:rsidRPr="009D4AEB">
        <w:rPr>
          <w:sz w:val="22"/>
          <w:szCs w:val="22"/>
          <w:lang w:val="sr-Cyrl-RS"/>
        </w:rPr>
        <w:t xml:space="preserve">донео одлуку као у изреци </w:t>
      </w:r>
      <w:r w:rsidR="00244B1D" w:rsidRPr="009D4AEB">
        <w:rPr>
          <w:sz w:val="22"/>
          <w:szCs w:val="22"/>
          <w:lang w:val="sr-Cyrl-RS"/>
        </w:rPr>
        <w:t>закључка</w:t>
      </w:r>
      <w:r w:rsidRPr="009D4AEB">
        <w:rPr>
          <w:sz w:val="22"/>
          <w:szCs w:val="22"/>
          <w:lang w:val="sr-Cyrl-RS"/>
        </w:rPr>
        <w:t>.</w:t>
      </w:r>
    </w:p>
    <w:p w14:paraId="589BC396" w14:textId="77777777" w:rsidR="00997F2C" w:rsidRPr="009D4AEB" w:rsidRDefault="00997F2C" w:rsidP="009D4AEB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1F52F25C" w14:textId="77777777" w:rsidR="00F47A82" w:rsidRPr="009D4AEB" w:rsidRDefault="00F47A82" w:rsidP="009D4AEB">
      <w:pPr>
        <w:spacing w:line="240" w:lineRule="auto"/>
        <w:rPr>
          <w:sz w:val="22"/>
          <w:szCs w:val="22"/>
        </w:rPr>
      </w:pPr>
    </w:p>
    <w:p w14:paraId="4C286566" w14:textId="77777777" w:rsidR="00F47A82" w:rsidRPr="009D4AEB" w:rsidRDefault="00D27FA1" w:rsidP="009D4AEB">
      <w:pPr>
        <w:spacing w:line="240" w:lineRule="auto"/>
        <w:rPr>
          <w:sz w:val="22"/>
          <w:szCs w:val="22"/>
        </w:rPr>
      </w:pPr>
      <w:r w:rsidRPr="009D4AEB">
        <w:rPr>
          <w:b/>
          <w:sz w:val="22"/>
          <w:szCs w:val="22"/>
        </w:rPr>
        <w:t>ПОУКА О ПРАВНОМ ЛЕКУ:</w:t>
      </w:r>
      <w:bookmarkStart w:id="0" w:name="_GoBack"/>
      <w:bookmarkEnd w:id="0"/>
    </w:p>
    <w:p w14:paraId="44C6D9D0" w14:textId="23D38299" w:rsidR="00F47A82" w:rsidRDefault="00D27FA1" w:rsidP="009D4AEB">
      <w:pPr>
        <w:spacing w:line="240" w:lineRule="auto"/>
        <w:rPr>
          <w:sz w:val="22"/>
          <w:szCs w:val="22"/>
        </w:rPr>
      </w:pPr>
      <w:r w:rsidRPr="009D4AEB">
        <w:rPr>
          <w:sz w:val="22"/>
          <w:szCs w:val="22"/>
        </w:rPr>
        <w:t xml:space="preserve">Против овог </w:t>
      </w:r>
      <w:r w:rsidR="00244B1D" w:rsidRPr="009D4AEB">
        <w:rPr>
          <w:sz w:val="22"/>
          <w:szCs w:val="22"/>
          <w:lang w:val="sr-Cyrl-RS"/>
        </w:rPr>
        <w:t>закључка</w:t>
      </w:r>
      <w:r w:rsidRPr="009D4AEB">
        <w:rPr>
          <w:sz w:val="22"/>
          <w:szCs w:val="22"/>
        </w:rPr>
        <w:t xml:space="preserve"> нијe дозвољен</w:t>
      </w:r>
      <w:r w:rsidR="00C739CC" w:rsidRPr="009D4AEB">
        <w:rPr>
          <w:sz w:val="22"/>
          <w:szCs w:val="22"/>
          <w:lang w:val="sr-Cyrl-RS"/>
        </w:rPr>
        <w:t>а</w:t>
      </w:r>
      <w:r w:rsidRPr="009D4AEB">
        <w:rPr>
          <w:sz w:val="22"/>
          <w:szCs w:val="22"/>
        </w:rPr>
        <w:t xml:space="preserve"> </w:t>
      </w:r>
      <w:r w:rsidR="00C739CC" w:rsidRPr="009D4AEB">
        <w:rPr>
          <w:sz w:val="22"/>
          <w:szCs w:val="22"/>
          <w:lang w:val="sr-Cyrl-RS"/>
        </w:rPr>
        <w:t>жалба</w:t>
      </w:r>
      <w:r w:rsidRPr="009D4AEB">
        <w:rPr>
          <w:sz w:val="22"/>
          <w:szCs w:val="22"/>
        </w:rPr>
        <w:t>.</w:t>
      </w:r>
    </w:p>
    <w:p w14:paraId="0445F0CA" w14:textId="77777777" w:rsidR="009D4AEB" w:rsidRPr="009D4AEB" w:rsidRDefault="009D4AEB" w:rsidP="009D4AEB">
      <w:pPr>
        <w:spacing w:line="240" w:lineRule="auto"/>
        <w:rPr>
          <w:sz w:val="22"/>
          <w:szCs w:val="22"/>
          <w:lang w:val="sr-Cyrl-R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9D4AEB" w:rsidRPr="009D4AEB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9D4AEB" w:rsidRDefault="00F47A82" w:rsidP="009D4AE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9D4AEB" w:rsidRDefault="00F47A82" w:rsidP="009D4AE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9D4AEB" w:rsidRDefault="00D27FA1" w:rsidP="009D4A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D4AEB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9D4AEB" w:rsidRDefault="00D27FA1" w:rsidP="009D4A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D4AEB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9D4AEB" w:rsidRDefault="00D27FA1" w:rsidP="009D4A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D4AEB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9D4AEB" w:rsidRDefault="00F47A82" w:rsidP="009D4AEB">
      <w:pPr>
        <w:spacing w:line="240" w:lineRule="auto"/>
        <w:rPr>
          <w:sz w:val="22"/>
          <w:szCs w:val="22"/>
        </w:rPr>
      </w:pPr>
    </w:p>
    <w:p w14:paraId="462F907F" w14:textId="77777777" w:rsidR="00997F2C" w:rsidRPr="009D4AEB" w:rsidRDefault="00997F2C" w:rsidP="009D4AEB">
      <w:pPr>
        <w:spacing w:line="240" w:lineRule="auto"/>
        <w:rPr>
          <w:sz w:val="22"/>
          <w:szCs w:val="22"/>
        </w:rPr>
      </w:pPr>
    </w:p>
    <w:p w14:paraId="5C27298C" w14:textId="418FD6C8" w:rsidR="00F47A82" w:rsidRPr="009D4AEB" w:rsidRDefault="00D27FA1" w:rsidP="009D4AEB">
      <w:pPr>
        <w:spacing w:line="240" w:lineRule="auto"/>
        <w:rPr>
          <w:sz w:val="22"/>
          <w:szCs w:val="22"/>
        </w:rPr>
      </w:pPr>
      <w:r w:rsidRPr="009D4AEB">
        <w:rPr>
          <w:sz w:val="22"/>
          <w:szCs w:val="22"/>
        </w:rPr>
        <w:t>Дн-а</w:t>
      </w:r>
    </w:p>
    <w:p w14:paraId="6571BCEB" w14:textId="1683CEA8" w:rsidR="00F47A82" w:rsidRPr="009D4AEB" w:rsidRDefault="00D27FA1" w:rsidP="009D4AEB">
      <w:pPr>
        <w:spacing w:line="240" w:lineRule="auto"/>
        <w:rPr>
          <w:sz w:val="22"/>
          <w:szCs w:val="22"/>
          <w:lang w:val="sr-Cyrl-RS"/>
        </w:rPr>
      </w:pPr>
      <w:r w:rsidRPr="009D4AEB">
        <w:rPr>
          <w:sz w:val="22"/>
          <w:szCs w:val="22"/>
        </w:rPr>
        <w:t xml:space="preserve">1. </w:t>
      </w:r>
      <w:r w:rsidR="009D4AEB" w:rsidRPr="009D4AEB">
        <w:rPr>
          <w:sz w:val="22"/>
          <w:szCs w:val="22"/>
          <w:lang w:val="sr-Cyrl-RS"/>
        </w:rPr>
        <w:t>пуномоћнику извршног повериоца</w:t>
      </w:r>
    </w:p>
    <w:p w14:paraId="03994AB8" w14:textId="48674BDC" w:rsidR="00F47A82" w:rsidRPr="009D4AEB" w:rsidRDefault="009D4AEB" w:rsidP="009D4AEB">
      <w:pPr>
        <w:spacing w:line="240" w:lineRule="auto"/>
        <w:rPr>
          <w:sz w:val="22"/>
          <w:szCs w:val="22"/>
        </w:rPr>
      </w:pPr>
      <w:r w:rsidRPr="009D4AEB">
        <w:rPr>
          <w:sz w:val="22"/>
          <w:szCs w:val="22"/>
          <w:lang w:val="sr-Cyrl-RS"/>
        </w:rPr>
        <w:t>2</w:t>
      </w:r>
      <w:r w:rsidR="00D27FA1" w:rsidRPr="009D4AEB">
        <w:rPr>
          <w:sz w:val="22"/>
          <w:szCs w:val="22"/>
        </w:rPr>
        <w:t xml:space="preserve">. Комори јавних извршитеља за огласну таблу </w:t>
      </w:r>
    </w:p>
    <w:p w14:paraId="2AD42CD1" w14:textId="644D868D" w:rsidR="00F47A82" w:rsidRPr="009D4AEB" w:rsidRDefault="009D4AEB" w:rsidP="009D4AEB">
      <w:pPr>
        <w:spacing w:line="240" w:lineRule="auto"/>
        <w:rPr>
          <w:sz w:val="22"/>
          <w:szCs w:val="22"/>
        </w:rPr>
      </w:pPr>
      <w:r w:rsidRPr="009D4AEB">
        <w:rPr>
          <w:sz w:val="22"/>
          <w:szCs w:val="22"/>
          <w:lang w:val="sr-Cyrl-RS"/>
        </w:rPr>
        <w:t>3</w:t>
      </w:r>
      <w:r w:rsidR="00D27FA1" w:rsidRPr="009D4AEB">
        <w:rPr>
          <w:sz w:val="22"/>
          <w:szCs w:val="22"/>
        </w:rPr>
        <w:t xml:space="preserve">. </w:t>
      </w:r>
      <w:r w:rsidRPr="009D4AEB">
        <w:rPr>
          <w:sz w:val="22"/>
          <w:szCs w:val="22"/>
          <w:lang w:val="sr-Cyrl-RS"/>
        </w:rPr>
        <w:t>Основном</w:t>
      </w:r>
      <w:r w:rsidR="001B6F71" w:rsidRPr="009D4AEB">
        <w:rPr>
          <w:sz w:val="22"/>
          <w:szCs w:val="22"/>
          <w:lang w:val="sr-Cyrl-RS"/>
        </w:rPr>
        <w:t xml:space="preserve"> суду у </w:t>
      </w:r>
      <w:r w:rsidRPr="009D4AEB">
        <w:rPr>
          <w:sz w:val="22"/>
          <w:szCs w:val="22"/>
          <w:lang w:val="sr-Cyrl-RS"/>
        </w:rPr>
        <w:t>Аранђеловцу</w:t>
      </w:r>
      <w:r w:rsidR="007A1DB0" w:rsidRPr="009D4AEB">
        <w:rPr>
          <w:sz w:val="22"/>
          <w:szCs w:val="22"/>
        </w:rPr>
        <w:t xml:space="preserve"> </w:t>
      </w:r>
      <w:r w:rsidR="00D27FA1" w:rsidRPr="009D4AEB">
        <w:rPr>
          <w:sz w:val="22"/>
          <w:szCs w:val="22"/>
        </w:rPr>
        <w:t>за огласну таблу и интернет страницу (информатичару)</w:t>
      </w:r>
    </w:p>
    <w:sectPr w:rsidR="00F47A82" w:rsidRPr="009D4AEB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208C9"/>
    <w:rsid w:val="001B6F71"/>
    <w:rsid w:val="00244B1D"/>
    <w:rsid w:val="003F0AEA"/>
    <w:rsid w:val="005E56A6"/>
    <w:rsid w:val="005F3BA7"/>
    <w:rsid w:val="00633DEE"/>
    <w:rsid w:val="006678E8"/>
    <w:rsid w:val="006B7970"/>
    <w:rsid w:val="007A1DB0"/>
    <w:rsid w:val="00847977"/>
    <w:rsid w:val="00997F2C"/>
    <w:rsid w:val="009D4AEB"/>
    <w:rsid w:val="00B1517D"/>
    <w:rsid w:val="00B62831"/>
    <w:rsid w:val="00C739CC"/>
    <w:rsid w:val="00D27FA1"/>
    <w:rsid w:val="00DA0CF8"/>
    <w:rsid w:val="00E15D9E"/>
    <w:rsid w:val="00E74A26"/>
    <w:rsid w:val="00E74CCF"/>
    <w:rsid w:val="00F47A82"/>
    <w:rsid w:val="00F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Administrator</cp:lastModifiedBy>
  <cp:revision>2</cp:revision>
  <cp:lastPrinted>2024-10-11T12:56:00Z</cp:lastPrinted>
  <dcterms:created xsi:type="dcterms:W3CDTF">2024-10-11T12:56:00Z</dcterms:created>
  <dcterms:modified xsi:type="dcterms:W3CDTF">2024-10-11T12:56:00Z</dcterms:modified>
  <cp:category/>
</cp:coreProperties>
</file>